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Электронные образовательные ресурсы</w:t>
      </w:r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Информационная система «Единое окно доступа к образовательным ресурсам» </w:t>
      </w:r>
      <w:hyperlink r:id="rId4" w:tgtFrame="_blank" w:history="1">
        <w:r>
          <w:rPr>
            <w:rStyle w:val="a5"/>
            <w:rFonts w:ascii="Arial" w:hAnsi="Arial" w:cs="Arial"/>
            <w:color w:val="3DB9C2"/>
            <w:sz w:val="18"/>
            <w:szCs w:val="18"/>
            <w:u w:val="none"/>
          </w:rPr>
          <w:t>http://window.edu.ru/</w:t>
        </w:r>
      </w:hyperlink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Единая коллекция цифровых образовательных ресурсов </w:t>
      </w:r>
      <w:hyperlink r:id="rId5" w:history="1">
        <w:r>
          <w:rPr>
            <w:rStyle w:val="a5"/>
            <w:rFonts w:ascii="Arial" w:hAnsi="Arial" w:cs="Arial"/>
            <w:color w:val="3DB9C2"/>
            <w:sz w:val="18"/>
            <w:szCs w:val="18"/>
            <w:u w:val="none"/>
          </w:rPr>
          <w:t>http://school-collection.edu.ru/</w:t>
        </w:r>
      </w:hyperlink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Федеральный центр информационно-образовательных ресурсов </w:t>
      </w:r>
      <w:hyperlink r:id="rId6" w:history="1">
        <w:r>
          <w:rPr>
            <w:rStyle w:val="a5"/>
            <w:rFonts w:ascii="Arial" w:hAnsi="Arial" w:cs="Arial"/>
            <w:color w:val="3DB9C2"/>
            <w:sz w:val="18"/>
            <w:szCs w:val="18"/>
            <w:u w:val="none"/>
          </w:rPr>
          <w:t>http://fcior.edu.ru/</w:t>
        </w:r>
      </w:hyperlink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</w:t>
      </w:r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Образовательные порталы:</w:t>
      </w:r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Федеральный портал «Российское образование» </w:t>
      </w:r>
      <w:hyperlink r:id="rId7" w:tgtFrame="_blank" w:history="1">
        <w:r>
          <w:rPr>
            <w:rStyle w:val="a5"/>
            <w:rFonts w:ascii="Arial" w:hAnsi="Arial" w:cs="Arial"/>
            <w:color w:val="3DB9C2"/>
            <w:sz w:val="18"/>
            <w:szCs w:val="18"/>
            <w:u w:val="none"/>
          </w:rPr>
          <w:t>http://www.edu.ru/</w:t>
        </w:r>
      </w:hyperlink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Портал «Информационно-коммуникационные технологии в образовании» </w:t>
      </w:r>
      <w:hyperlink r:id="rId8" w:tgtFrame="_blank" w:history="1">
        <w:r>
          <w:rPr>
            <w:rStyle w:val="a5"/>
            <w:rFonts w:ascii="Arial" w:hAnsi="Arial" w:cs="Arial"/>
            <w:color w:val="3DB9C2"/>
            <w:sz w:val="18"/>
            <w:szCs w:val="18"/>
            <w:u w:val="none"/>
          </w:rPr>
          <w:t>http://www.ict.edu.ru/</w:t>
        </w:r>
      </w:hyperlink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Российский общеобразовательный портал </w:t>
      </w:r>
      <w:hyperlink r:id="rId9" w:tgtFrame="_blank" w:history="1">
        <w:r>
          <w:rPr>
            <w:rStyle w:val="a5"/>
            <w:rFonts w:ascii="Arial" w:hAnsi="Arial" w:cs="Arial"/>
            <w:color w:val="3DB9C2"/>
            <w:sz w:val="18"/>
            <w:szCs w:val="18"/>
            <w:u w:val="none"/>
          </w:rPr>
          <w:t>http://school.edu.ru</w:t>
        </w:r>
      </w:hyperlink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Справочно-информационный портал по русскому языку </w:t>
      </w:r>
      <w:hyperlink r:id="rId10" w:tgtFrame="_blank" w:history="1">
        <w:r>
          <w:rPr>
            <w:rStyle w:val="a5"/>
            <w:rFonts w:ascii="Arial" w:hAnsi="Arial" w:cs="Arial"/>
            <w:color w:val="3DB9C2"/>
            <w:sz w:val="18"/>
            <w:szCs w:val="18"/>
            <w:u w:val="none"/>
          </w:rPr>
          <w:t>http://www.gramota.ru</w:t>
        </w:r>
      </w:hyperlink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Портал «Образовательные ресурсы Интернета школьникам и студентам» </w:t>
      </w:r>
      <w:hyperlink r:id="rId11" w:tgtFrame="_blank" w:history="1">
        <w:r>
          <w:rPr>
            <w:rStyle w:val="a5"/>
            <w:rFonts w:ascii="Arial" w:hAnsi="Arial" w:cs="Arial"/>
            <w:color w:val="3DB9C2"/>
            <w:sz w:val="18"/>
            <w:szCs w:val="18"/>
            <w:u w:val="none"/>
          </w:rPr>
          <w:t>http://alleng.ru/edu/hist6.htm</w:t>
        </w:r>
      </w:hyperlink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Федеральный центр информационно-образовательных ресурсов </w:t>
      </w:r>
      <w:hyperlink r:id="rId12" w:tgtFrame="_blank" w:history="1">
        <w:r>
          <w:rPr>
            <w:rStyle w:val="a5"/>
            <w:rFonts w:ascii="Arial" w:hAnsi="Arial" w:cs="Arial"/>
            <w:color w:val="3DB9C2"/>
            <w:sz w:val="18"/>
            <w:szCs w:val="18"/>
            <w:u w:val="none"/>
          </w:rPr>
          <w:t>http://eor.edu.ru</w:t>
        </w:r>
      </w:hyperlink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</w:t>
      </w:r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Федеральные библиотеки:</w:t>
      </w:r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Всероссийская государственная библиотека иностранной литературы имени М.И.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Рудомино</w:t>
      </w:r>
      <w:proofErr w:type="spellEnd"/>
      <w:r>
        <w:rPr>
          <w:rFonts w:ascii="Arial" w:hAnsi="Arial" w:cs="Arial"/>
          <w:color w:val="222222"/>
          <w:sz w:val="18"/>
          <w:szCs w:val="18"/>
        </w:rPr>
        <w:t> </w:t>
      </w:r>
      <w:hyperlink r:id="rId13" w:history="1">
        <w:r>
          <w:rPr>
            <w:rStyle w:val="a5"/>
            <w:rFonts w:ascii="Arial" w:hAnsi="Arial" w:cs="Arial"/>
            <w:color w:val="3DB9C2"/>
            <w:sz w:val="18"/>
            <w:szCs w:val="18"/>
            <w:u w:val="none"/>
          </w:rPr>
          <w:t>http://www.libfl.ru</w:t>
        </w:r>
      </w:hyperlink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Государственная публичная историческая библиотека России </w:t>
      </w:r>
      <w:hyperlink r:id="rId14" w:history="1">
        <w:r>
          <w:rPr>
            <w:rStyle w:val="a5"/>
            <w:rFonts w:ascii="Arial" w:hAnsi="Arial" w:cs="Arial"/>
            <w:color w:val="3DB9C2"/>
            <w:sz w:val="18"/>
            <w:szCs w:val="18"/>
            <w:u w:val="none"/>
          </w:rPr>
          <w:t>http://www.shpl.ru</w:t>
        </w:r>
      </w:hyperlink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Российская государственная библиотека </w:t>
      </w:r>
      <w:hyperlink r:id="rId15" w:history="1">
        <w:r>
          <w:rPr>
            <w:rStyle w:val="a5"/>
            <w:rFonts w:ascii="Arial" w:hAnsi="Arial" w:cs="Arial"/>
            <w:color w:val="3DB9C2"/>
            <w:sz w:val="18"/>
            <w:szCs w:val="18"/>
            <w:u w:val="none"/>
          </w:rPr>
          <w:t>http://www.rsl.ru</w:t>
        </w:r>
      </w:hyperlink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Российская государственная библиотека для слепых </w:t>
      </w:r>
      <w:hyperlink r:id="rId16" w:history="1">
        <w:r>
          <w:rPr>
            <w:rStyle w:val="a5"/>
            <w:rFonts w:ascii="Arial" w:hAnsi="Arial" w:cs="Arial"/>
            <w:color w:val="3DB9C2"/>
            <w:sz w:val="18"/>
            <w:szCs w:val="18"/>
            <w:u w:val="none"/>
          </w:rPr>
          <w:t>http://www.rgbs.ru</w:t>
        </w:r>
      </w:hyperlink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Российская государственная библиотека по искусству </w:t>
      </w:r>
      <w:hyperlink r:id="rId17" w:history="1">
        <w:r>
          <w:rPr>
            <w:rStyle w:val="a5"/>
            <w:rFonts w:ascii="Arial" w:hAnsi="Arial" w:cs="Arial"/>
            <w:color w:val="3DB9C2"/>
            <w:sz w:val="18"/>
            <w:szCs w:val="18"/>
            <w:u w:val="none"/>
          </w:rPr>
          <w:t>http://www.liart.ru</w:t>
        </w:r>
      </w:hyperlink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Российская государственная детская библиотека </w:t>
      </w:r>
      <w:hyperlink r:id="rId18" w:history="1">
        <w:r>
          <w:rPr>
            <w:rStyle w:val="a5"/>
            <w:rFonts w:ascii="Arial" w:hAnsi="Arial" w:cs="Arial"/>
            <w:color w:val="3DB9C2"/>
            <w:sz w:val="18"/>
            <w:szCs w:val="18"/>
            <w:u w:val="none"/>
          </w:rPr>
          <w:t>http://www.rgdb.ru</w:t>
        </w:r>
      </w:hyperlink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Российская государственная юношеская библиотека </w:t>
      </w:r>
      <w:hyperlink r:id="rId19" w:history="1">
        <w:r>
          <w:rPr>
            <w:rStyle w:val="a5"/>
            <w:rFonts w:ascii="Arial" w:hAnsi="Arial" w:cs="Arial"/>
            <w:color w:val="3DB9C2"/>
            <w:sz w:val="18"/>
            <w:szCs w:val="18"/>
            <w:u w:val="none"/>
          </w:rPr>
          <w:t>http://www.rgub.ru/index.htm</w:t>
        </w:r>
      </w:hyperlink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Российская национальная библиотека </w:t>
      </w:r>
      <w:hyperlink r:id="rId20" w:history="1">
        <w:r>
          <w:rPr>
            <w:rStyle w:val="a5"/>
            <w:rFonts w:ascii="Arial" w:hAnsi="Arial" w:cs="Arial"/>
            <w:color w:val="3DB9C2"/>
            <w:sz w:val="18"/>
            <w:szCs w:val="18"/>
            <w:u w:val="none"/>
          </w:rPr>
          <w:t>http://www.nlr.ru</w:t>
        </w:r>
      </w:hyperlink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</w:t>
      </w:r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Интернет-ресурсы по обществознанию</w:t>
      </w:r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hyperlink r:id="rId21" w:history="1">
        <w:r>
          <w:rPr>
            <w:rStyle w:val="a5"/>
            <w:rFonts w:ascii="Arial" w:hAnsi="Arial" w:cs="Arial"/>
            <w:color w:val="3DB9C2"/>
            <w:sz w:val="18"/>
            <w:szCs w:val="18"/>
            <w:u w:val="none"/>
          </w:rPr>
          <w:t>www.danur-w.narod.ru</w:t>
        </w:r>
      </w:hyperlink>
      <w:r>
        <w:rPr>
          <w:rFonts w:ascii="Arial" w:hAnsi="Arial" w:cs="Arial"/>
          <w:color w:val="222222"/>
          <w:sz w:val="18"/>
          <w:szCs w:val="18"/>
        </w:rPr>
        <w:t> – Сайт «Обществознание в школе» учителя В.П.Данилова.</w:t>
      </w:r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</w:t>
      </w:r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Политика</w:t>
      </w:r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hyperlink r:id="rId22" w:history="1">
        <w:r>
          <w:rPr>
            <w:rStyle w:val="a5"/>
            <w:rFonts w:ascii="Arial" w:hAnsi="Arial" w:cs="Arial"/>
            <w:color w:val="3DB9C2"/>
            <w:sz w:val="18"/>
            <w:szCs w:val="18"/>
            <w:u w:val="none"/>
          </w:rPr>
          <w:t>www.rsnet.ru</w:t>
        </w:r>
      </w:hyperlink>
      <w:r>
        <w:rPr>
          <w:rFonts w:ascii="Arial" w:hAnsi="Arial" w:cs="Arial"/>
          <w:color w:val="222222"/>
          <w:sz w:val="18"/>
          <w:szCs w:val="18"/>
        </w:rPr>
        <w:t> – Сервер органов государственной власти «Официальная Россия».</w:t>
      </w:r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hyperlink r:id="rId23" w:history="1">
        <w:r>
          <w:rPr>
            <w:rStyle w:val="a5"/>
            <w:rFonts w:ascii="Arial" w:hAnsi="Arial" w:cs="Arial"/>
            <w:color w:val="3DB9C2"/>
            <w:sz w:val="18"/>
            <w:szCs w:val="18"/>
            <w:u w:val="none"/>
          </w:rPr>
          <w:t>www.council.gov.ru</w:t>
        </w:r>
      </w:hyperlink>
      <w:r>
        <w:rPr>
          <w:rFonts w:ascii="Arial" w:hAnsi="Arial" w:cs="Arial"/>
          <w:color w:val="222222"/>
          <w:sz w:val="18"/>
          <w:szCs w:val="18"/>
        </w:rPr>
        <w:t> – Официальный сайт Совета Федерации Федерального собрания РФ.</w:t>
      </w:r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hyperlink r:id="rId24" w:history="1">
        <w:r>
          <w:rPr>
            <w:rStyle w:val="a5"/>
            <w:rFonts w:ascii="Arial" w:hAnsi="Arial" w:cs="Arial"/>
            <w:color w:val="3DB9C2"/>
            <w:sz w:val="18"/>
            <w:szCs w:val="18"/>
            <w:u w:val="none"/>
          </w:rPr>
          <w:t>www.gduma.ru</w:t>
        </w:r>
      </w:hyperlink>
      <w:r>
        <w:rPr>
          <w:rFonts w:ascii="Arial" w:hAnsi="Arial" w:cs="Arial"/>
          <w:color w:val="222222"/>
          <w:sz w:val="18"/>
          <w:szCs w:val="18"/>
        </w:rPr>
        <w:t> – Официальный сайт Государственной Думы РФ.</w:t>
      </w:r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hyperlink r:id="rId25" w:history="1">
        <w:r>
          <w:rPr>
            <w:rStyle w:val="a5"/>
            <w:rFonts w:ascii="Arial" w:hAnsi="Arial" w:cs="Arial"/>
            <w:color w:val="3DB9C2"/>
            <w:sz w:val="18"/>
            <w:szCs w:val="18"/>
            <w:u w:val="none"/>
          </w:rPr>
          <w:t>www.kremlin.ru</w:t>
        </w:r>
      </w:hyperlink>
      <w:r>
        <w:rPr>
          <w:rFonts w:ascii="Arial" w:hAnsi="Arial" w:cs="Arial"/>
          <w:color w:val="222222"/>
          <w:sz w:val="18"/>
          <w:szCs w:val="18"/>
        </w:rPr>
        <w:t> – Официальный сайт Президента РФ</w:t>
      </w:r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hyperlink r:id="rId26" w:history="1">
        <w:r>
          <w:rPr>
            <w:rStyle w:val="a5"/>
            <w:rFonts w:ascii="Arial" w:hAnsi="Arial" w:cs="Arial"/>
            <w:color w:val="3DB9C2"/>
            <w:sz w:val="18"/>
            <w:szCs w:val="18"/>
            <w:u w:val="none"/>
          </w:rPr>
          <w:t>www.government.ru</w:t>
        </w:r>
      </w:hyperlink>
      <w:r>
        <w:rPr>
          <w:rFonts w:ascii="Arial" w:hAnsi="Arial" w:cs="Arial"/>
          <w:color w:val="222222"/>
          <w:sz w:val="18"/>
          <w:szCs w:val="18"/>
        </w:rPr>
        <w:t> — Интернет-портал Правительства РФ</w:t>
      </w:r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</w:t>
      </w:r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Право</w:t>
      </w:r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hyperlink r:id="rId27" w:history="1">
        <w:r>
          <w:rPr>
            <w:rStyle w:val="a5"/>
            <w:rFonts w:ascii="Arial" w:hAnsi="Arial" w:cs="Arial"/>
            <w:color w:val="3DB9C2"/>
            <w:sz w:val="18"/>
            <w:szCs w:val="18"/>
            <w:u w:val="none"/>
          </w:rPr>
          <w:t>www.oprf.ru</w:t>
        </w:r>
      </w:hyperlink>
      <w:r>
        <w:rPr>
          <w:rFonts w:ascii="Arial" w:hAnsi="Arial" w:cs="Arial"/>
          <w:color w:val="222222"/>
          <w:sz w:val="18"/>
          <w:szCs w:val="18"/>
        </w:rPr>
        <w:t> – Официальный сайт Общественной палаты РФ</w:t>
      </w:r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</w:t>
      </w:r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Культура и духовная жизнь общества</w:t>
      </w:r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hyperlink r:id="rId28" w:history="1">
        <w:r>
          <w:rPr>
            <w:rStyle w:val="a5"/>
            <w:rFonts w:ascii="Arial" w:hAnsi="Arial" w:cs="Arial"/>
            <w:color w:val="3DB9C2"/>
            <w:sz w:val="18"/>
            <w:szCs w:val="18"/>
            <w:u w:val="none"/>
          </w:rPr>
          <w:t>www.russianculture.ru</w:t>
        </w:r>
      </w:hyperlink>
      <w:r>
        <w:rPr>
          <w:rFonts w:ascii="Arial" w:hAnsi="Arial" w:cs="Arial"/>
          <w:color w:val="222222"/>
          <w:sz w:val="18"/>
          <w:szCs w:val="18"/>
        </w:rPr>
        <w:t> – Портал «Культура России»</w:t>
      </w:r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hyperlink r:id="rId29" w:history="1">
        <w:r>
          <w:rPr>
            <w:rStyle w:val="a5"/>
            <w:rFonts w:ascii="Arial" w:hAnsi="Arial" w:cs="Arial"/>
            <w:color w:val="3DB9C2"/>
            <w:sz w:val="18"/>
            <w:szCs w:val="18"/>
            <w:u w:val="none"/>
          </w:rPr>
          <w:t>www.allrussia.ru</w:t>
        </w:r>
      </w:hyperlink>
      <w:r>
        <w:rPr>
          <w:rFonts w:ascii="Arial" w:hAnsi="Arial" w:cs="Arial"/>
          <w:color w:val="222222"/>
          <w:sz w:val="18"/>
          <w:szCs w:val="18"/>
        </w:rPr>
        <w:t> – Информационный аналитический сайт региональных СМИ «Вся Россия».</w:t>
      </w:r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</w:t>
      </w:r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lastRenderedPageBreak/>
        <w:t>Экономика</w:t>
      </w:r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hyperlink r:id="rId30" w:history="1">
        <w:r>
          <w:rPr>
            <w:rStyle w:val="a5"/>
            <w:rFonts w:ascii="Arial" w:hAnsi="Arial" w:cs="Arial"/>
            <w:color w:val="3DB9C2"/>
            <w:sz w:val="18"/>
            <w:szCs w:val="18"/>
            <w:u w:val="none"/>
          </w:rPr>
          <w:t>www.ecsocman.edu.ru</w:t>
        </w:r>
      </w:hyperlink>
      <w:r>
        <w:rPr>
          <w:rFonts w:ascii="Arial" w:hAnsi="Arial" w:cs="Arial"/>
          <w:color w:val="222222"/>
          <w:sz w:val="18"/>
          <w:szCs w:val="18"/>
        </w:rPr>
        <w:t> – Федеральный образовательный портал «Экономика. Социология. Менеджмент».</w:t>
      </w:r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hyperlink r:id="rId31" w:history="1">
        <w:r>
          <w:rPr>
            <w:rStyle w:val="a5"/>
            <w:rFonts w:ascii="Arial" w:hAnsi="Arial" w:cs="Arial"/>
            <w:color w:val="3DB9C2"/>
            <w:sz w:val="18"/>
            <w:szCs w:val="18"/>
            <w:u w:val="none"/>
          </w:rPr>
          <w:t>www.econ.msu.ru</w:t>
        </w:r>
      </w:hyperlink>
      <w:r>
        <w:rPr>
          <w:rFonts w:ascii="Arial" w:hAnsi="Arial" w:cs="Arial"/>
          <w:color w:val="222222"/>
          <w:sz w:val="18"/>
          <w:szCs w:val="18"/>
        </w:rPr>
        <w:t> – Сайт экономического факультета МГУ.</w:t>
      </w:r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hyperlink r:id="rId32" w:history="1">
        <w:r>
          <w:rPr>
            <w:rStyle w:val="a5"/>
            <w:rFonts w:ascii="Arial" w:hAnsi="Arial" w:cs="Arial"/>
            <w:color w:val="3DB9C2"/>
            <w:sz w:val="18"/>
            <w:szCs w:val="18"/>
            <w:u w:val="none"/>
          </w:rPr>
          <w:t>www.de.msu.ru/course/display?course=7</w:t>
        </w:r>
      </w:hyperlink>
      <w:r>
        <w:rPr>
          <w:rFonts w:ascii="Arial" w:hAnsi="Arial" w:cs="Arial"/>
          <w:color w:val="222222"/>
          <w:sz w:val="18"/>
          <w:szCs w:val="18"/>
        </w:rPr>
        <w:t> – Центр дистанционного образования Научного парка МГУ имени М.В. Ломоносова</w:t>
      </w:r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</w:t>
      </w:r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Интернет-ресурсы по истории</w:t>
      </w:r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Хронологические таблицы, карты</w:t>
      </w:r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hyperlink r:id="rId33" w:history="1">
        <w:r>
          <w:rPr>
            <w:rStyle w:val="a5"/>
            <w:rFonts w:ascii="Arial" w:hAnsi="Arial" w:cs="Arial"/>
            <w:color w:val="3DB9C2"/>
            <w:sz w:val="18"/>
            <w:szCs w:val="18"/>
            <w:u w:val="none"/>
          </w:rPr>
          <w:t>www.vostlit.info/common/karten.phtml?id=108</w:t>
        </w:r>
      </w:hyperlink>
      <w:r>
        <w:rPr>
          <w:rFonts w:ascii="Arial" w:hAnsi="Arial" w:cs="Arial"/>
          <w:color w:val="222222"/>
          <w:sz w:val="18"/>
          <w:szCs w:val="18"/>
        </w:rPr>
        <w:t> – Исторические карты на сайте «Восточная литература»</w:t>
      </w:r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</w:t>
      </w:r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Всеобщая история</w:t>
      </w:r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hyperlink r:id="rId34" w:tgtFrame="_blank" w:history="1">
        <w:proofErr w:type="spellStart"/>
        <w:r>
          <w:rPr>
            <w:rStyle w:val="a5"/>
            <w:rFonts w:ascii="Arial" w:hAnsi="Arial" w:cs="Arial"/>
            <w:color w:val="3DB9C2"/>
            <w:sz w:val="18"/>
            <w:szCs w:val="18"/>
            <w:u w:val="none"/>
          </w:rPr>
          <w:t>lesson-history.narod.ru</w:t>
        </w:r>
        <w:proofErr w:type="spellEnd"/>
      </w:hyperlink>
      <w:r>
        <w:rPr>
          <w:rFonts w:ascii="Arial" w:hAnsi="Arial" w:cs="Arial"/>
          <w:color w:val="222222"/>
          <w:sz w:val="18"/>
          <w:szCs w:val="18"/>
        </w:rPr>
        <w:t> – Сайт учителя истории г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.М</w:t>
      </w:r>
      <w:proofErr w:type="gramEnd"/>
      <w:r>
        <w:rPr>
          <w:rFonts w:ascii="Arial" w:hAnsi="Arial" w:cs="Arial"/>
          <w:color w:val="222222"/>
          <w:sz w:val="18"/>
          <w:szCs w:val="18"/>
        </w:rPr>
        <w:t>осквы А.И. Чернова «Компьютер на уроках истории, обществознания и права»</w:t>
      </w:r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hyperlink r:id="rId35" w:history="1">
        <w:r>
          <w:rPr>
            <w:rStyle w:val="a5"/>
            <w:rFonts w:ascii="Arial" w:hAnsi="Arial" w:cs="Arial"/>
            <w:color w:val="3DB9C2"/>
            <w:sz w:val="18"/>
            <w:szCs w:val="18"/>
            <w:u w:val="none"/>
          </w:rPr>
          <w:t>his.1september.ru/</w:t>
        </w:r>
        <w:proofErr w:type="spellStart"/>
        <w:r>
          <w:rPr>
            <w:rStyle w:val="a5"/>
            <w:rFonts w:ascii="Arial" w:hAnsi="Arial" w:cs="Arial"/>
            <w:color w:val="3DB9C2"/>
            <w:sz w:val="18"/>
            <w:szCs w:val="18"/>
            <w:u w:val="none"/>
          </w:rPr>
          <w:t>urok</w:t>
        </w:r>
        <w:proofErr w:type="spellEnd"/>
      </w:hyperlink>
      <w:r>
        <w:rPr>
          <w:rFonts w:ascii="Arial" w:hAnsi="Arial" w:cs="Arial"/>
          <w:color w:val="222222"/>
          <w:sz w:val="18"/>
          <w:szCs w:val="18"/>
        </w:rPr>
        <w:t> — Сайт Издательского дома «Первое сентября» «Я иду на урок истории».</w:t>
      </w:r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hyperlink r:id="rId36" w:history="1">
        <w:proofErr w:type="spellStart"/>
        <w:r>
          <w:rPr>
            <w:rStyle w:val="a5"/>
            <w:rFonts w:ascii="Arial" w:hAnsi="Arial" w:cs="Arial"/>
            <w:color w:val="3DB9C2"/>
            <w:sz w:val="18"/>
            <w:szCs w:val="18"/>
            <w:u w:val="none"/>
          </w:rPr>
          <w:t>world.clow.ru</w:t>
        </w:r>
        <w:proofErr w:type="spellEnd"/>
        <w:r>
          <w:rPr>
            <w:rStyle w:val="a5"/>
            <w:rFonts w:ascii="Arial" w:hAnsi="Arial" w:cs="Arial"/>
            <w:color w:val="3DB9C2"/>
            <w:sz w:val="18"/>
            <w:szCs w:val="18"/>
            <w:u w:val="none"/>
          </w:rPr>
          <w:t>/</w:t>
        </w:r>
        <w:proofErr w:type="spellStart"/>
        <w:r>
          <w:rPr>
            <w:rStyle w:val="a5"/>
            <w:rFonts w:ascii="Arial" w:hAnsi="Arial" w:cs="Arial"/>
            <w:color w:val="3DB9C2"/>
            <w:sz w:val="18"/>
            <w:szCs w:val="18"/>
            <w:u w:val="none"/>
          </w:rPr>
          <w:t>text</w:t>
        </w:r>
        <w:proofErr w:type="spellEnd"/>
        <w:r>
          <w:rPr>
            <w:rStyle w:val="a5"/>
            <w:rFonts w:ascii="Arial" w:hAnsi="Arial" w:cs="Arial"/>
            <w:color w:val="3DB9C2"/>
            <w:sz w:val="18"/>
            <w:szCs w:val="18"/>
            <w:u w:val="none"/>
          </w:rPr>
          <w:t>/1970.htm-</w:t>
        </w:r>
      </w:hyperlink>
      <w:r>
        <w:rPr>
          <w:rFonts w:ascii="Arial" w:hAnsi="Arial" w:cs="Arial"/>
          <w:color w:val="222222"/>
          <w:sz w:val="18"/>
          <w:szCs w:val="18"/>
        </w:rPr>
        <w:t> История человеческого общества</w:t>
      </w:r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</w:t>
      </w:r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Список каналов и сообществ:</w:t>
      </w:r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Официальное сообщество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Минпросвещения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России во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ВКонтакте</w:t>
      </w:r>
      <w:proofErr w:type="spellEnd"/>
      <w:r>
        <w:rPr>
          <w:rFonts w:ascii="Arial" w:hAnsi="Arial" w:cs="Arial"/>
          <w:color w:val="222222"/>
          <w:sz w:val="18"/>
          <w:szCs w:val="18"/>
        </w:rPr>
        <w:t> </w:t>
      </w:r>
      <w:hyperlink r:id="rId37" w:history="1">
        <w:r>
          <w:rPr>
            <w:rStyle w:val="a5"/>
            <w:rFonts w:ascii="Arial" w:hAnsi="Arial" w:cs="Arial"/>
            <w:color w:val="3DB9C2"/>
            <w:sz w:val="18"/>
            <w:szCs w:val="18"/>
            <w:u w:val="none"/>
          </w:rPr>
          <w:t>https://vk.com/minprosvet;</w:t>
        </w:r>
      </w:hyperlink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Официальное сообщество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Минпросвещения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России в Одноклассниках </w:t>
      </w:r>
      <w:hyperlink r:id="rId38" w:history="1">
        <w:r>
          <w:rPr>
            <w:rStyle w:val="a5"/>
            <w:rFonts w:ascii="Arial" w:hAnsi="Arial" w:cs="Arial"/>
            <w:color w:val="3DB9C2"/>
            <w:sz w:val="18"/>
            <w:szCs w:val="18"/>
            <w:u w:val="none"/>
          </w:rPr>
          <w:t>https://ok.ru/minprosvet;</w:t>
        </w:r>
      </w:hyperlink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>Официальный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телеграм-канал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Минпросвещения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России </w:t>
      </w:r>
      <w:hyperlink r:id="rId39" w:history="1">
        <w:r>
          <w:rPr>
            <w:rStyle w:val="a5"/>
            <w:rFonts w:ascii="Arial" w:hAnsi="Arial" w:cs="Arial"/>
            <w:color w:val="3DB9C2"/>
            <w:sz w:val="18"/>
            <w:szCs w:val="18"/>
            <w:u w:val="none"/>
          </w:rPr>
          <w:t>https://t.me/minprosrf;</w:t>
        </w:r>
      </w:hyperlink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Официальное сообщество в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Дзене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(экспертные статьи для родителей и педагогов) </w:t>
      </w:r>
      <w:hyperlink r:id="rId40" w:history="1">
        <w:r>
          <w:rPr>
            <w:rStyle w:val="a5"/>
            <w:rFonts w:ascii="Arial" w:hAnsi="Arial" w:cs="Arial"/>
            <w:color w:val="3DB9C2"/>
            <w:sz w:val="18"/>
            <w:szCs w:val="18"/>
            <w:u w:val="none"/>
          </w:rPr>
          <w:t>https://dzen.ru/minprosvet;</w:t>
        </w:r>
      </w:hyperlink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Официальное сообщество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Минпросвещения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России в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Rutube</w:t>
      </w:r>
      <w:proofErr w:type="spellEnd"/>
      <w:r>
        <w:rPr>
          <w:rFonts w:ascii="Arial" w:hAnsi="Arial" w:cs="Arial"/>
          <w:color w:val="222222"/>
          <w:sz w:val="18"/>
          <w:szCs w:val="18"/>
        </w:rPr>
        <w:t> </w:t>
      </w:r>
      <w:hyperlink r:id="rId41" w:history="1">
        <w:r>
          <w:rPr>
            <w:rStyle w:val="a5"/>
            <w:rFonts w:ascii="Arial" w:hAnsi="Arial" w:cs="Arial"/>
            <w:color w:val="3DB9C2"/>
            <w:sz w:val="18"/>
            <w:szCs w:val="18"/>
            <w:u w:val="none"/>
          </w:rPr>
          <w:t>https://rutube.ru/channel/23517966/;</w:t>
        </w:r>
      </w:hyperlink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Официальное сообщество в Viber </w:t>
      </w:r>
      <w:hyperlink r:id="rId42" w:history="1">
        <w:r>
          <w:rPr>
            <w:rStyle w:val="a5"/>
            <w:rFonts w:ascii="Arial" w:hAnsi="Arial" w:cs="Arial"/>
            <w:color w:val="3DB9C2"/>
            <w:sz w:val="18"/>
            <w:szCs w:val="18"/>
            <w:u w:val="none"/>
          </w:rPr>
          <w:t>https://invite.viber.com/?g2=AQBMvGBwuVegwUvSQKiqiTRktSWRagqVjtLxrR5unFQFwi4%2FjqK0dmSpeLNfWZM7&amp;lang=ru;</w:t>
        </w:r>
      </w:hyperlink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Телеграм-канал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для педагогических вузов «Педвузы РФ» </w:t>
      </w:r>
      <w:hyperlink r:id="rId43" w:history="1">
        <w:r>
          <w:rPr>
            <w:rStyle w:val="a5"/>
            <w:rFonts w:ascii="Arial" w:hAnsi="Arial" w:cs="Arial"/>
            <w:color w:val="3DB9C2"/>
            <w:sz w:val="18"/>
            <w:szCs w:val="18"/>
            <w:u w:val="none"/>
          </w:rPr>
          <w:t>https://t.me/pedvuzRF;</w:t>
        </w:r>
      </w:hyperlink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Неофициальная площадка —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телеграм-канал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«Молодцы» (новости в сфере образования, аналитика) </w:t>
      </w:r>
      <w:hyperlink r:id="rId44" w:history="1">
        <w:r>
          <w:rPr>
            <w:rStyle w:val="a5"/>
            <w:rFonts w:ascii="Arial" w:hAnsi="Arial" w:cs="Arial"/>
            <w:color w:val="3DB9C2"/>
            <w:sz w:val="18"/>
            <w:szCs w:val="18"/>
            <w:u w:val="none"/>
          </w:rPr>
          <w:t>https://t.me/welldoners.</w:t>
        </w:r>
      </w:hyperlink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Новости и полезные материалы для педагогических работников:</w:t>
      </w:r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Профессиональное сообщество «Учителя»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ВКонтакте</w:t>
      </w:r>
      <w:proofErr w:type="spellEnd"/>
      <w:r>
        <w:rPr>
          <w:rFonts w:ascii="Arial" w:hAnsi="Arial" w:cs="Arial"/>
          <w:color w:val="222222"/>
          <w:sz w:val="18"/>
          <w:szCs w:val="18"/>
        </w:rPr>
        <w:t> </w:t>
      </w:r>
      <w:hyperlink r:id="rId45" w:history="1">
        <w:r>
          <w:rPr>
            <w:rStyle w:val="a5"/>
            <w:rFonts w:ascii="Arial" w:hAnsi="Arial" w:cs="Arial"/>
            <w:color w:val="3DB9C2"/>
            <w:sz w:val="18"/>
            <w:szCs w:val="18"/>
            <w:u w:val="none"/>
          </w:rPr>
          <w:t>https://vk.com/public212833993;</w:t>
        </w:r>
      </w:hyperlink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Профессиональное сообщество «Мы учителя» в «Одноклассниках» </w:t>
      </w:r>
      <w:hyperlink r:id="rId46" w:history="1">
        <w:r>
          <w:rPr>
            <w:rStyle w:val="a5"/>
            <w:rFonts w:ascii="Arial" w:hAnsi="Arial" w:cs="Arial"/>
            <w:color w:val="3DB9C2"/>
            <w:sz w:val="18"/>
            <w:szCs w:val="18"/>
            <w:u w:val="none"/>
          </w:rPr>
          <w:t>https://ok.ru/miuchitelya.</w:t>
        </w:r>
      </w:hyperlink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Для выпускников школ:</w:t>
      </w:r>
    </w:p>
    <w:p w:rsidR="000E1398" w:rsidRDefault="000E1398" w:rsidP="000E1398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Сообщество «ЕГЭ» в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ВКонтакте</w:t>
      </w:r>
      <w:proofErr w:type="spellEnd"/>
      <w:r>
        <w:rPr>
          <w:rFonts w:ascii="Arial" w:hAnsi="Arial" w:cs="Arial"/>
          <w:color w:val="222222"/>
          <w:sz w:val="18"/>
          <w:szCs w:val="18"/>
        </w:rPr>
        <w:t> </w:t>
      </w:r>
      <w:hyperlink r:id="rId47" w:tgtFrame="_blank" w:history="1">
        <w:r>
          <w:rPr>
            <w:rStyle w:val="a5"/>
            <w:rFonts w:ascii="Arial" w:hAnsi="Arial" w:cs="Arial"/>
            <w:color w:val="3DB9C2"/>
            <w:sz w:val="18"/>
            <w:szCs w:val="18"/>
            <w:u w:val="none"/>
          </w:rPr>
          <w:t>https://vk.com/ege.</w:t>
        </w:r>
      </w:hyperlink>
    </w:p>
    <w:p w:rsidR="003C269A" w:rsidRDefault="000E1398"/>
    <w:sectPr w:rsidR="003C269A" w:rsidSect="006A1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398"/>
    <w:rsid w:val="00067DF6"/>
    <w:rsid w:val="000E1398"/>
    <w:rsid w:val="00303C27"/>
    <w:rsid w:val="005F0C37"/>
    <w:rsid w:val="006A144A"/>
    <w:rsid w:val="00E3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398"/>
    <w:rPr>
      <w:b/>
      <w:bCs/>
    </w:rPr>
  </w:style>
  <w:style w:type="character" w:styleId="a5">
    <w:name w:val="Hyperlink"/>
    <w:basedOn w:val="a0"/>
    <w:uiPriority w:val="99"/>
    <w:semiHidden/>
    <w:unhideWhenUsed/>
    <w:rsid w:val="000E13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0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bfl.ru/" TargetMode="External"/><Relationship Id="rId18" Type="http://schemas.openxmlformats.org/officeDocument/2006/relationships/hyperlink" Target="http://www.rgdb.ru/" TargetMode="External"/><Relationship Id="rId26" Type="http://schemas.openxmlformats.org/officeDocument/2006/relationships/hyperlink" Target="http://www.government.ru/" TargetMode="External"/><Relationship Id="rId39" Type="http://schemas.openxmlformats.org/officeDocument/2006/relationships/hyperlink" Target="https://t.me/minprosrf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danur-w.narod.ru/" TargetMode="External"/><Relationship Id="rId34" Type="http://schemas.openxmlformats.org/officeDocument/2006/relationships/hyperlink" Target="http://lesson-history.narod.ru/" TargetMode="External"/><Relationship Id="rId42" Type="http://schemas.openxmlformats.org/officeDocument/2006/relationships/hyperlink" Target="https://invite.viber.com/?g2=AQBMvGBwuVegwUvSQKiqiTRktSWRagqVjtLxrR5unFQFwi4%2FjqK0dmSpeLNfWZM7&amp;lang=ru;" TargetMode="External"/><Relationship Id="rId47" Type="http://schemas.openxmlformats.org/officeDocument/2006/relationships/hyperlink" Target="https://vk.com/ege." TargetMode="Externa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eor.edu.ru/" TargetMode="External"/><Relationship Id="rId17" Type="http://schemas.openxmlformats.org/officeDocument/2006/relationships/hyperlink" Target="http://www.liart.ru/" TargetMode="External"/><Relationship Id="rId25" Type="http://schemas.openxmlformats.org/officeDocument/2006/relationships/hyperlink" Target="http://www.kremlin.ru/" TargetMode="External"/><Relationship Id="rId33" Type="http://schemas.openxmlformats.org/officeDocument/2006/relationships/hyperlink" Target="http://www.vostlit.info/common/karten.phtml?id=108" TargetMode="External"/><Relationship Id="rId38" Type="http://schemas.openxmlformats.org/officeDocument/2006/relationships/hyperlink" Target="https://ok.ru/minprosvet;" TargetMode="External"/><Relationship Id="rId46" Type="http://schemas.openxmlformats.org/officeDocument/2006/relationships/hyperlink" Target="https://ok.ru/miuchitelya.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gbs.ru/" TargetMode="External"/><Relationship Id="rId20" Type="http://schemas.openxmlformats.org/officeDocument/2006/relationships/hyperlink" Target="http://www.nlr.ru/" TargetMode="External"/><Relationship Id="rId29" Type="http://schemas.openxmlformats.org/officeDocument/2006/relationships/hyperlink" Target="http://www.allrussia.ru/" TargetMode="External"/><Relationship Id="rId41" Type="http://schemas.openxmlformats.org/officeDocument/2006/relationships/hyperlink" Target="https://rutube.ru/channel/23517966/;" TargetMode="External"/><Relationship Id="rId1" Type="http://schemas.openxmlformats.org/officeDocument/2006/relationships/styles" Target="styles.xml"/><Relationship Id="rId6" Type="http://schemas.openxmlformats.org/officeDocument/2006/relationships/hyperlink" Target="http://fcior.edu.ru/" TargetMode="External"/><Relationship Id="rId11" Type="http://schemas.openxmlformats.org/officeDocument/2006/relationships/hyperlink" Target="http://alleng.ru/edu/hist6.htm" TargetMode="External"/><Relationship Id="rId24" Type="http://schemas.openxmlformats.org/officeDocument/2006/relationships/hyperlink" Target="http://www.gduma.ru/" TargetMode="External"/><Relationship Id="rId32" Type="http://schemas.openxmlformats.org/officeDocument/2006/relationships/hyperlink" Target="http://www.de.msu.ru/course/display?course=7" TargetMode="External"/><Relationship Id="rId37" Type="http://schemas.openxmlformats.org/officeDocument/2006/relationships/hyperlink" Target="https://vk.com/minprosvet;" TargetMode="External"/><Relationship Id="rId40" Type="http://schemas.openxmlformats.org/officeDocument/2006/relationships/hyperlink" Target="https://dzen.ru/minprosvet;" TargetMode="External"/><Relationship Id="rId45" Type="http://schemas.openxmlformats.org/officeDocument/2006/relationships/hyperlink" Target="https://vk.com/public212833993;" TargetMode="Externa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://www.rsl.ru/" TargetMode="External"/><Relationship Id="rId23" Type="http://schemas.openxmlformats.org/officeDocument/2006/relationships/hyperlink" Target="http://www.council.gov.ru/" TargetMode="External"/><Relationship Id="rId28" Type="http://schemas.openxmlformats.org/officeDocument/2006/relationships/hyperlink" Target="http://www.russianculture.ru/" TargetMode="External"/><Relationship Id="rId36" Type="http://schemas.openxmlformats.org/officeDocument/2006/relationships/hyperlink" Target="http://world.clow.ru/text/1970.htm-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gramota.ru/" TargetMode="External"/><Relationship Id="rId19" Type="http://schemas.openxmlformats.org/officeDocument/2006/relationships/hyperlink" Target="http://www.rgub.ru/index.htm" TargetMode="External"/><Relationship Id="rId31" Type="http://schemas.openxmlformats.org/officeDocument/2006/relationships/hyperlink" Target="http://www.econ.msu.ru/" TargetMode="External"/><Relationship Id="rId44" Type="http://schemas.openxmlformats.org/officeDocument/2006/relationships/hyperlink" Target="https://t.me/welldoners." TargetMode="External"/><Relationship Id="rId4" Type="http://schemas.openxmlformats.org/officeDocument/2006/relationships/hyperlink" Target="http://window.edu.ru/" TargetMode="External"/><Relationship Id="rId9" Type="http://schemas.openxmlformats.org/officeDocument/2006/relationships/hyperlink" Target="http://school.edu.ru/" TargetMode="External"/><Relationship Id="rId14" Type="http://schemas.openxmlformats.org/officeDocument/2006/relationships/hyperlink" Target="http://www.shpl.ru/" TargetMode="External"/><Relationship Id="rId22" Type="http://schemas.openxmlformats.org/officeDocument/2006/relationships/hyperlink" Target="http://www.rsnet.ru/" TargetMode="External"/><Relationship Id="rId27" Type="http://schemas.openxmlformats.org/officeDocument/2006/relationships/hyperlink" Target="http://www.oprf.ru/" TargetMode="External"/><Relationship Id="rId30" Type="http://schemas.openxmlformats.org/officeDocument/2006/relationships/hyperlink" Target="http://www.ecsocman.edu.ru/" TargetMode="External"/><Relationship Id="rId35" Type="http://schemas.openxmlformats.org/officeDocument/2006/relationships/hyperlink" Target="http://his.1september.ru/urok" TargetMode="External"/><Relationship Id="rId43" Type="http://schemas.openxmlformats.org/officeDocument/2006/relationships/hyperlink" Target="https://t.me/pedvuzRF;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ic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880</Words>
  <Characters>5019</Characters>
  <Application>Microsoft Office Word</Application>
  <DocSecurity>0</DocSecurity>
  <Lines>41</Lines>
  <Paragraphs>11</Paragraphs>
  <ScaleCrop>false</ScaleCrop>
  <Company>MultiDVD Team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 - психолог</dc:creator>
  <cp:lastModifiedBy>Педагог - психолог</cp:lastModifiedBy>
  <cp:revision>1</cp:revision>
  <dcterms:created xsi:type="dcterms:W3CDTF">2023-09-29T06:54:00Z</dcterms:created>
  <dcterms:modified xsi:type="dcterms:W3CDTF">2023-09-29T06:55:00Z</dcterms:modified>
</cp:coreProperties>
</file>