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1C" w:rsidRPr="005C346A" w:rsidRDefault="00D04E48" w:rsidP="00D0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6A">
        <w:rPr>
          <w:rFonts w:ascii="Times New Roman" w:hAnsi="Times New Roman" w:cs="Times New Roman"/>
          <w:b/>
          <w:sz w:val="28"/>
          <w:szCs w:val="28"/>
        </w:rPr>
        <w:t>План проведения недели здорового питания</w:t>
      </w:r>
    </w:p>
    <w:p w:rsidR="007D2A9A" w:rsidRDefault="007D2A9A" w:rsidP="00D04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- 17.10.2022 -21.10.2022</w:t>
      </w:r>
    </w:p>
    <w:p w:rsidR="00D04E48" w:rsidRDefault="00D04E48" w:rsidP="00D04E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20"/>
        <w:gridCol w:w="3034"/>
      </w:tblGrid>
      <w:tr w:rsidR="008E5FDB" w:rsidTr="008638F4">
        <w:trPr>
          <w:trHeight w:val="836"/>
        </w:trPr>
        <w:tc>
          <w:tcPr>
            <w:tcW w:w="4248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20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34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E5FDB" w:rsidTr="008638F4">
        <w:trPr>
          <w:trHeight w:val="681"/>
        </w:trPr>
        <w:tc>
          <w:tcPr>
            <w:tcW w:w="4248" w:type="dxa"/>
          </w:tcPr>
          <w:p w:rsidR="008E5FDB" w:rsidRPr="005C346A" w:rsidRDefault="008E5FDB" w:rsidP="00D0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 час - «Питание и здоровье»</w:t>
            </w:r>
            <w:r w:rsidRPr="005C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20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034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346A" w:rsidTr="008638F4">
        <w:trPr>
          <w:trHeight w:val="1008"/>
        </w:trPr>
        <w:tc>
          <w:tcPr>
            <w:tcW w:w="4248" w:type="dxa"/>
          </w:tcPr>
          <w:p w:rsidR="005C346A" w:rsidRPr="005C346A" w:rsidRDefault="005C346A" w:rsidP="00D04E48">
            <w:pPr>
              <w:pStyle w:val="a4"/>
              <w:spacing w:before="0" w:beforeAutospacing="0" w:after="327" w:afterAutospacing="0"/>
              <w:rPr>
                <w:color w:val="000000"/>
                <w:sz w:val="28"/>
                <w:szCs w:val="28"/>
              </w:rPr>
            </w:pPr>
            <w:r w:rsidRPr="005C346A">
              <w:rPr>
                <w:color w:val="000000"/>
                <w:sz w:val="28"/>
                <w:szCs w:val="28"/>
              </w:rPr>
              <w:t>Внеурочная деятельность «Разговор о правильном питании»</w:t>
            </w:r>
          </w:p>
        </w:tc>
        <w:tc>
          <w:tcPr>
            <w:tcW w:w="1820" w:type="dxa"/>
            <w:vMerge w:val="restart"/>
          </w:tcPr>
          <w:p w:rsidR="005C346A" w:rsidRPr="005C346A" w:rsidRDefault="005C346A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3034" w:type="dxa"/>
            <w:vMerge w:val="restart"/>
          </w:tcPr>
          <w:p w:rsidR="005C346A" w:rsidRPr="005C346A" w:rsidRDefault="005C346A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C346A" w:rsidTr="008638F4">
        <w:trPr>
          <w:trHeight w:val="556"/>
        </w:trPr>
        <w:tc>
          <w:tcPr>
            <w:tcW w:w="4248" w:type="dxa"/>
          </w:tcPr>
          <w:p w:rsidR="005C346A" w:rsidRPr="005C346A" w:rsidRDefault="005C346A" w:rsidP="00D04E48">
            <w:pPr>
              <w:pStyle w:val="a4"/>
              <w:spacing w:before="0" w:beforeAutospacing="0" w:after="327" w:afterAutospacing="0"/>
              <w:rPr>
                <w:color w:val="000000"/>
                <w:sz w:val="28"/>
                <w:szCs w:val="28"/>
              </w:rPr>
            </w:pPr>
            <w:r w:rsidRPr="005C346A">
              <w:rPr>
                <w:color w:val="000000"/>
                <w:sz w:val="28"/>
                <w:szCs w:val="28"/>
              </w:rPr>
              <w:t>Творческий конкурс «Сочини слоган о здоровой пище»</w:t>
            </w:r>
          </w:p>
        </w:tc>
        <w:tc>
          <w:tcPr>
            <w:tcW w:w="1820" w:type="dxa"/>
            <w:vMerge/>
          </w:tcPr>
          <w:p w:rsidR="005C346A" w:rsidRPr="005C346A" w:rsidRDefault="005C346A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5C346A" w:rsidRPr="005C346A" w:rsidRDefault="005C346A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F4" w:rsidTr="008638F4">
        <w:trPr>
          <w:trHeight w:val="632"/>
        </w:trPr>
        <w:tc>
          <w:tcPr>
            <w:tcW w:w="4248" w:type="dxa"/>
          </w:tcPr>
          <w:p w:rsidR="008638F4" w:rsidRPr="005C346A" w:rsidRDefault="008638F4" w:rsidP="00D0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 «Мы – здоровое поколение»</w:t>
            </w:r>
          </w:p>
        </w:tc>
        <w:tc>
          <w:tcPr>
            <w:tcW w:w="1820" w:type="dxa"/>
            <w:vMerge w:val="restart"/>
          </w:tcPr>
          <w:p w:rsidR="008638F4" w:rsidRPr="005C346A" w:rsidRDefault="008638F4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3034" w:type="dxa"/>
          </w:tcPr>
          <w:p w:rsidR="008638F4" w:rsidRPr="005C346A" w:rsidRDefault="008638F4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638F4" w:rsidTr="008638F4">
        <w:trPr>
          <w:trHeight w:val="543"/>
        </w:trPr>
        <w:tc>
          <w:tcPr>
            <w:tcW w:w="4248" w:type="dxa"/>
          </w:tcPr>
          <w:p w:rsidR="008638F4" w:rsidRPr="005C346A" w:rsidRDefault="008638F4" w:rsidP="005C34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«Овощи, фрукты – полезные продукты»</w:t>
            </w:r>
          </w:p>
        </w:tc>
        <w:tc>
          <w:tcPr>
            <w:tcW w:w="1820" w:type="dxa"/>
            <w:vMerge/>
          </w:tcPr>
          <w:p w:rsidR="008638F4" w:rsidRPr="005C346A" w:rsidRDefault="008638F4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638F4" w:rsidRPr="005C346A" w:rsidRDefault="005C346A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E5FDB" w:rsidTr="008638F4">
        <w:trPr>
          <w:trHeight w:val="835"/>
        </w:trPr>
        <w:tc>
          <w:tcPr>
            <w:tcW w:w="4248" w:type="dxa"/>
          </w:tcPr>
          <w:p w:rsidR="008E5FDB" w:rsidRPr="005C346A" w:rsidRDefault="008E5FDB" w:rsidP="005C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Урок-игра «Правильное питание – залог здоровья»</w:t>
            </w:r>
          </w:p>
        </w:tc>
        <w:tc>
          <w:tcPr>
            <w:tcW w:w="1820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 xml:space="preserve">20.10.2022 </w:t>
            </w:r>
          </w:p>
        </w:tc>
        <w:tc>
          <w:tcPr>
            <w:tcW w:w="3034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5FDB" w:rsidTr="008638F4">
        <w:trPr>
          <w:trHeight w:val="705"/>
        </w:trPr>
        <w:tc>
          <w:tcPr>
            <w:tcW w:w="4248" w:type="dxa"/>
          </w:tcPr>
          <w:p w:rsidR="008E5FDB" w:rsidRPr="005C346A" w:rsidRDefault="008E5FDB" w:rsidP="005C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Тестирование обучающихся «Здоровая пища»</w:t>
            </w:r>
          </w:p>
        </w:tc>
        <w:tc>
          <w:tcPr>
            <w:tcW w:w="1820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3034" w:type="dxa"/>
          </w:tcPr>
          <w:p w:rsidR="008E5FDB" w:rsidRPr="005C346A" w:rsidRDefault="008E5FDB" w:rsidP="00D0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04E48" w:rsidRPr="00D04E48" w:rsidRDefault="00D04E48" w:rsidP="00D04E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E48" w:rsidRPr="00D0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8"/>
    <w:rsid w:val="00144BF8"/>
    <w:rsid w:val="0032401C"/>
    <w:rsid w:val="005C346A"/>
    <w:rsid w:val="007D2A9A"/>
    <w:rsid w:val="008638F4"/>
    <w:rsid w:val="008E5FDB"/>
    <w:rsid w:val="00D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49D8-6D0C-4C5E-A78B-306E793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0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5</cp:revision>
  <dcterms:created xsi:type="dcterms:W3CDTF">2022-10-19T01:20:00Z</dcterms:created>
  <dcterms:modified xsi:type="dcterms:W3CDTF">2022-10-19T01:38:00Z</dcterms:modified>
</cp:coreProperties>
</file>