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68" w:rsidRDefault="004C7168" w:rsidP="004C71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4C7168" w:rsidRDefault="004C7168" w:rsidP="004C716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краевого проекта "Краевой выходной"</w:t>
      </w:r>
    </w:p>
    <w:p w:rsidR="004C7168" w:rsidRDefault="004C7168" w:rsidP="004C716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C7168" w:rsidRDefault="004C7168" w:rsidP="004C7168">
      <w:pPr>
        <w:tabs>
          <w:tab w:val="left" w:pos="619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  МБОУ НОШ №3 с. Троицкое</w:t>
      </w:r>
    </w:p>
    <w:p w:rsidR="004C7168" w:rsidRDefault="004C7168" w:rsidP="004C7168">
      <w:pPr>
        <w:tabs>
          <w:tab w:val="left" w:pos="619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название организации</w:t>
      </w:r>
    </w:p>
    <w:p w:rsidR="004C7168" w:rsidRDefault="004C7168" w:rsidP="004C7168">
      <w:pPr>
        <w:tabs>
          <w:tab w:val="left" w:pos="619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2"/>
        <w:gridCol w:w="1275"/>
        <w:gridCol w:w="5241"/>
        <w:gridCol w:w="1700"/>
        <w:gridCol w:w="1842"/>
      </w:tblGrid>
      <w:tr w:rsidR="004C7168" w:rsidTr="004C716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</w:t>
            </w:r>
          </w:p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мероприятия,</w:t>
            </w:r>
          </w:p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(город,/ населенный пункт, улица, дом, площадка)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Контактная информация ответственного исполнителя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Могут ли принять участие жители и гости города/ населённого пункта</w:t>
            </w:r>
          </w:p>
        </w:tc>
      </w:tr>
      <w:tr w:rsidR="004C7168" w:rsidTr="004C716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Викторина «Главный закон моей жизни»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НОШ №3 с. Троицкое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 проводится в онлайн-формате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ковидные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ограничения). </w:t>
            </w:r>
          </w:p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группы отправляются тематические вопросы, ответы обрабатываются классным руководителем, определяются победители, призеры по классам и по школе отдельно.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 М.В.</w:t>
            </w:r>
          </w:p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(42 156) 4 17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Нет, только обучающиеся школы и их родители.</w:t>
            </w:r>
          </w:p>
        </w:tc>
      </w:tr>
      <w:tr w:rsidR="004C7168" w:rsidTr="004C716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Патриотическая акция «Имя героя» (письмо солдату»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НОШ №3 с. Троицкое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4C7168" w:rsidP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вместе с родителями дома пишут письма солдатам, оформляют их в треугольник. Письма передаются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соцотдел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администрации Нанайского района для дальнейшего вручения солдатам-призывникам.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4C7168" w:rsidP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 М.В.</w:t>
            </w:r>
          </w:p>
          <w:p w:rsidR="004C7168" w:rsidRDefault="004C7168" w:rsidP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(42 156) 4 17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4C7168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Нет, только обучающиеся школы и их родители.</w:t>
            </w:r>
          </w:p>
        </w:tc>
      </w:tr>
      <w:tr w:rsidR="004C7168" w:rsidTr="004C716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19.12.2021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Социальный проект «Новогодний марафон»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НОШ №3 с. Троицкое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F15513" w:rsidP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вместе с родителями дома изготавливают новогодние игрушки для елки, для тематического украшения помещений школы, школьного двора.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3" w:rsidRDefault="00F15513" w:rsidP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 М.В.</w:t>
            </w:r>
          </w:p>
          <w:p w:rsidR="004C7168" w:rsidRDefault="00F15513" w:rsidP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(42 156) 4 17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68" w:rsidRDefault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Могут .</w:t>
            </w:r>
          </w:p>
        </w:tc>
      </w:tr>
      <w:tr w:rsidR="00F15513" w:rsidTr="004C716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3" w:rsidRDefault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3" w:rsidRDefault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Социальный проект «Новогодний марафон»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3" w:rsidRDefault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НОШ №3 с. Троицкое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3" w:rsidRDefault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3" w:rsidRDefault="00F15513" w:rsidP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праздничного новогоднего утренника для обучающихся школы (в условиях ограничительных мер – для каждого класса отдельно).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3" w:rsidRDefault="00F15513" w:rsidP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 М.В.</w:t>
            </w:r>
          </w:p>
          <w:p w:rsidR="00F15513" w:rsidRDefault="00F15513" w:rsidP="00F15513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(42 156) 4 17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3" w:rsidRDefault="00780AD7" w:rsidP="00780AD7">
            <w:pPr>
              <w:tabs>
                <w:tab w:val="left" w:pos="61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Нет, только обучающиеся школы.</w:t>
            </w:r>
          </w:p>
        </w:tc>
      </w:tr>
    </w:tbl>
    <w:p w:rsidR="004C7168" w:rsidRPr="004C7168" w:rsidRDefault="004C7168">
      <w:pPr>
        <w:rPr>
          <w:rFonts w:ascii="Times New Roman" w:hAnsi="Times New Roman" w:cs="Times New Roman"/>
          <w:sz w:val="28"/>
          <w:szCs w:val="28"/>
        </w:rPr>
      </w:pPr>
      <w:r w:rsidRPr="004C7168">
        <w:rPr>
          <w:rFonts w:ascii="Times New Roman" w:hAnsi="Times New Roman" w:cs="Times New Roman"/>
          <w:sz w:val="28"/>
          <w:szCs w:val="28"/>
        </w:rPr>
        <w:t>Ответственный за реализацию Проекта                     Рыбальченко В.А., заместитель директора по УВР.</w:t>
      </w:r>
    </w:p>
    <w:sectPr w:rsidR="004C7168" w:rsidRPr="004C7168" w:rsidSect="00CC3E95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4F"/>
    <w:rsid w:val="003B3A4F"/>
    <w:rsid w:val="004C7168"/>
    <w:rsid w:val="00780AD7"/>
    <w:rsid w:val="00CC3E95"/>
    <w:rsid w:val="00D66092"/>
    <w:rsid w:val="00F1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562A"/>
  <w15:chartTrackingRefBased/>
  <w15:docId w15:val="{B927D654-CD56-40C2-B4CC-52B65927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1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4</cp:revision>
  <dcterms:created xsi:type="dcterms:W3CDTF">2021-11-18T05:22:00Z</dcterms:created>
  <dcterms:modified xsi:type="dcterms:W3CDTF">2021-11-18T05:33:00Z</dcterms:modified>
</cp:coreProperties>
</file>