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81" w:rsidRDefault="000A2581" w:rsidP="000A2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0A2581" w:rsidRDefault="000A2581" w:rsidP="000A2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проделанной работе по внедрению и реализации комплекса ГТО </w:t>
      </w:r>
    </w:p>
    <w:p w:rsidR="000A2581" w:rsidRDefault="000A2581" w:rsidP="000A2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ноябрь</w:t>
      </w:r>
      <w:r>
        <w:rPr>
          <w:b/>
          <w:sz w:val="28"/>
          <w:szCs w:val="28"/>
        </w:rPr>
        <w:t xml:space="preserve"> 2017 года МБОУ НОШ № 3 с. </w:t>
      </w:r>
      <w:proofErr w:type="gramStart"/>
      <w:r>
        <w:rPr>
          <w:b/>
          <w:sz w:val="28"/>
          <w:szCs w:val="28"/>
        </w:rPr>
        <w:t>Троицкое</w:t>
      </w:r>
      <w:proofErr w:type="gramEnd"/>
    </w:p>
    <w:p w:rsidR="000A2581" w:rsidRDefault="000A2581" w:rsidP="000A2581"/>
    <w:p w:rsidR="000A2581" w:rsidRDefault="000A2581" w:rsidP="000A2581">
      <w:pPr>
        <w:numPr>
          <w:ilvl w:val="0"/>
          <w:numId w:val="1"/>
        </w:numPr>
        <w:jc w:val="center"/>
      </w:pPr>
      <w:r>
        <w:rPr>
          <w:sz w:val="28"/>
          <w:szCs w:val="28"/>
        </w:rPr>
        <w:t xml:space="preserve">Проведенные мероприятия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тестирования):</w:t>
      </w:r>
    </w:p>
    <w:p w:rsidR="000A2581" w:rsidRDefault="000A2581" w:rsidP="000A2581">
      <w:pPr>
        <w:ind w:left="720"/>
      </w:pPr>
    </w:p>
    <w:tbl>
      <w:tblPr>
        <w:tblW w:w="275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525"/>
      </w:tblGrid>
      <w:tr w:rsidR="000A2581" w:rsidTr="000A2581">
        <w:trPr>
          <w:trHeight w:val="375"/>
        </w:trPr>
        <w:tc>
          <w:tcPr>
            <w:tcW w:w="27525" w:type="dxa"/>
            <w:noWrap/>
            <w:vAlign w:val="bottom"/>
            <w:hideMark/>
          </w:tcPr>
          <w:tbl>
            <w:tblPr>
              <w:tblW w:w="14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3"/>
              <w:gridCol w:w="5635"/>
              <w:gridCol w:w="8642"/>
            </w:tblGrid>
            <w:tr w:rsidR="000A2581">
              <w:trPr>
                <w:cantSplit/>
                <w:trHeight w:val="567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581" w:rsidRDefault="000A2581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№</w:t>
                  </w:r>
                </w:p>
              </w:tc>
              <w:tc>
                <w:tcPr>
                  <w:tcW w:w="5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581" w:rsidRDefault="000A2581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Наименование мероприятия/ категория участников</w:t>
                  </w:r>
                </w:p>
              </w:tc>
              <w:tc>
                <w:tcPr>
                  <w:tcW w:w="8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2581" w:rsidRDefault="000A2581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Количество </w:t>
                  </w:r>
                  <w:proofErr w:type="gramStart"/>
                  <w:r>
                    <w:rPr>
                      <w:sz w:val="28"/>
                      <w:szCs w:val="28"/>
                      <w:lang w:eastAsia="en-US"/>
                    </w:rPr>
                    <w:t>обучающихся</w:t>
                  </w:r>
                  <w:proofErr w:type="gramEnd"/>
                </w:p>
              </w:tc>
            </w:tr>
            <w:tr w:rsidR="000A2581"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581" w:rsidRDefault="000A2581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1.</w:t>
                  </w:r>
                </w:p>
              </w:tc>
              <w:tc>
                <w:tcPr>
                  <w:tcW w:w="5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581" w:rsidRDefault="000A2581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Принятие нормативов:</w:t>
                  </w:r>
                </w:p>
                <w:p w:rsidR="000A2581" w:rsidRDefault="000A2581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- подтягивание на низкой перекладине</w:t>
                  </w:r>
                </w:p>
                <w:p w:rsidR="000A2581" w:rsidRDefault="000A2581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- тест на гибкость</w:t>
                  </w:r>
                </w:p>
              </w:tc>
              <w:tc>
                <w:tcPr>
                  <w:tcW w:w="8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581" w:rsidRDefault="000A2581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88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человек</w:t>
                  </w:r>
                </w:p>
              </w:tc>
            </w:tr>
            <w:tr w:rsidR="000A2581"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581" w:rsidRDefault="000A2581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2.</w:t>
                  </w:r>
                </w:p>
              </w:tc>
              <w:tc>
                <w:tcPr>
                  <w:tcW w:w="5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581" w:rsidRDefault="000A2581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Беседа о здоровом образе жизни</w:t>
                  </w:r>
                </w:p>
              </w:tc>
              <w:tc>
                <w:tcPr>
                  <w:tcW w:w="8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581" w:rsidRDefault="000A2581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88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человек</w:t>
                  </w:r>
                </w:p>
              </w:tc>
            </w:tr>
          </w:tbl>
          <w:p w:rsidR="000A2581" w:rsidRDefault="000A258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A2581" w:rsidRDefault="000A2581" w:rsidP="000A2581">
      <w:pPr>
        <w:ind w:left="720"/>
        <w:rPr>
          <w:sz w:val="28"/>
          <w:szCs w:val="28"/>
        </w:rPr>
      </w:pPr>
    </w:p>
    <w:p w:rsidR="000A2581" w:rsidRDefault="000A2581" w:rsidP="000A2581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 по пропаганде и </w:t>
      </w:r>
      <w:proofErr w:type="gramStart"/>
      <w:r>
        <w:rPr>
          <w:sz w:val="28"/>
          <w:szCs w:val="28"/>
        </w:rPr>
        <w:t>информировании</w:t>
      </w:r>
      <w:proofErr w:type="gramEnd"/>
      <w:r>
        <w:rPr>
          <w:sz w:val="28"/>
          <w:szCs w:val="28"/>
        </w:rPr>
        <w:t xml:space="preserve"> населения с целью популяризации ВФСК ГТО:</w:t>
      </w:r>
    </w:p>
    <w:p w:rsidR="000A2581" w:rsidRDefault="000A2581" w:rsidP="000A2581">
      <w:pPr>
        <w:ind w:left="720"/>
        <w:rPr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4677"/>
        <w:gridCol w:w="4820"/>
      </w:tblGrid>
      <w:tr w:rsidR="000A2581" w:rsidTr="000A2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81" w:rsidRDefault="000A25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81" w:rsidRDefault="000A25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81" w:rsidRDefault="000A25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Исполнители/наименование СМИ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81" w:rsidRDefault="000A25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проведения/размещения</w:t>
            </w:r>
          </w:p>
        </w:tc>
      </w:tr>
      <w:tr w:rsidR="000A2581" w:rsidTr="000A2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81" w:rsidRDefault="000A25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81" w:rsidRDefault="000A25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Размещение информации в СМИ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81" w:rsidRDefault="000A25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81" w:rsidRDefault="000A25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A2581" w:rsidTr="000A2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81" w:rsidRDefault="000A25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81" w:rsidRDefault="000A25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встреч с населением, проведение «Урока ГТО» и т.д.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81" w:rsidRDefault="000A25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81" w:rsidRDefault="000A25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A2581" w:rsidTr="000A2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81" w:rsidRDefault="000A25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81" w:rsidRDefault="000A25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Размещение информации на сайтах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образовательных учреждений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81" w:rsidRDefault="000A25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информационное письмо об изменениях нормативов ГТО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81" w:rsidRDefault="000A25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http://mounos3-troickoe.obrnan.ru</w:t>
            </w:r>
          </w:p>
        </w:tc>
      </w:tr>
      <w:tr w:rsidR="000A2581" w:rsidTr="000A2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81" w:rsidRDefault="000A25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81" w:rsidRDefault="000A25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Размещение информационных стендов и плакатов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81" w:rsidRDefault="000A25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обновление информации на школьном стенде ГТО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81" w:rsidRDefault="000A25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Ноябрь </w:t>
            </w:r>
            <w:r>
              <w:rPr>
                <w:sz w:val="28"/>
                <w:szCs w:val="28"/>
                <w:lang w:val="en-US"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стенд</w:t>
            </w:r>
          </w:p>
        </w:tc>
      </w:tr>
    </w:tbl>
    <w:p w:rsidR="000A2581" w:rsidRDefault="000A2581" w:rsidP="000A2581"/>
    <w:p w:rsidR="000A2581" w:rsidRDefault="000A2581" w:rsidP="000A2581">
      <w:pPr>
        <w:rPr>
          <w:sz w:val="28"/>
          <w:szCs w:val="28"/>
        </w:rPr>
      </w:pPr>
      <w:r>
        <w:rPr>
          <w:sz w:val="28"/>
          <w:szCs w:val="28"/>
        </w:rPr>
        <w:t>Ответственный за реализацию комплекса ГТО, учитель физической культуры Жульпа Д.А.</w:t>
      </w:r>
    </w:p>
    <w:p w:rsidR="006961C3" w:rsidRDefault="000A2581">
      <w:bookmarkStart w:id="0" w:name="_GoBack"/>
      <w:bookmarkEnd w:id="0"/>
    </w:p>
    <w:sectPr w:rsidR="006961C3" w:rsidSect="000A2581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47FC"/>
    <w:multiLevelType w:val="hybridMultilevel"/>
    <w:tmpl w:val="4622D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D5"/>
    <w:rsid w:val="000A2581"/>
    <w:rsid w:val="003E6FD5"/>
    <w:rsid w:val="004523B3"/>
    <w:rsid w:val="00603BC3"/>
    <w:rsid w:val="007D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shcool</cp:lastModifiedBy>
  <cp:revision>2</cp:revision>
  <dcterms:created xsi:type="dcterms:W3CDTF">2017-12-01T05:46:00Z</dcterms:created>
  <dcterms:modified xsi:type="dcterms:W3CDTF">2017-12-01T05:48:00Z</dcterms:modified>
</cp:coreProperties>
</file>